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56221" w14:textId="78BA0801" w:rsidR="00483512" w:rsidRDefault="00213C04" w:rsidP="004431CE">
      <w:pPr>
        <w:pStyle w:val="Heading1"/>
      </w:pPr>
      <w:r>
        <w:t xml:space="preserve">Demonstrated Quality Improvement </w:t>
      </w:r>
      <w:r w:rsidR="004431CE">
        <w:t>– Reflection Template</w:t>
      </w:r>
    </w:p>
    <w:p w14:paraId="4653F1A3" w14:textId="77777777" w:rsidR="00213C04" w:rsidRDefault="00213C04"/>
    <w:p w14:paraId="35970663" w14:textId="74E1DB18" w:rsidR="00562005" w:rsidRDefault="00562005">
      <w:r>
        <w:t xml:space="preserve">As an advanced practitioner you are a clinical leader within the profession and will be looked to by others for example. As such we ask you to reflect on and demonstrate how you have furthered good practice, promoted good standards, and worked to uphold quality within your recognition area through the Osteopathy Australia community, within practice or through other paths. For example, this could be done through mentoring, CPD production and presentation, research, or through forms of leadership and representation. </w:t>
      </w:r>
    </w:p>
    <w:p w14:paraId="1C6CC290" w14:textId="0EF223DD" w:rsidR="00562005" w:rsidRDefault="00A759C5">
      <w:r>
        <w:t xml:space="preserve">Please write a reflection on how you have promoted quality improvements in practice over the past three years since your last credentialing period. This reflection should include examples and explanations that are linked to your recognition area’s quality practice framework. </w:t>
      </w:r>
    </w:p>
    <w:p w14:paraId="362901A8" w14:textId="77777777" w:rsidR="004431CE" w:rsidRDefault="004431CE"/>
    <w:p w14:paraId="28BA0936" w14:textId="1670B256" w:rsidR="004431CE" w:rsidRDefault="004431CE" w:rsidP="004431CE">
      <w:pPr>
        <w:pStyle w:val="Heading2"/>
      </w:pPr>
      <w:r>
        <w:t>Reflection requirements and structure</w:t>
      </w:r>
    </w:p>
    <w:p w14:paraId="6FEA8451" w14:textId="77777777" w:rsidR="004431CE" w:rsidRDefault="004431CE"/>
    <w:p w14:paraId="104EA476" w14:textId="7BC1C507" w:rsidR="00A759C5" w:rsidRDefault="00FD368B">
      <w:r>
        <w:t>Reflections must be at least 500 words in length</w:t>
      </w:r>
      <w:r w:rsidR="004431CE">
        <w:t>.</w:t>
      </w:r>
      <w:r>
        <w:t xml:space="preserve"> </w:t>
      </w:r>
    </w:p>
    <w:p w14:paraId="36223537" w14:textId="77777777" w:rsidR="004431CE" w:rsidRDefault="004431CE"/>
    <w:p w14:paraId="60F439AF" w14:textId="19F23401" w:rsidR="004431CE" w:rsidRPr="004431CE" w:rsidRDefault="004431CE">
      <w:pPr>
        <w:rPr>
          <w:b/>
          <w:bCs/>
        </w:rPr>
      </w:pPr>
      <w:r w:rsidRPr="004431CE">
        <w:rPr>
          <w:b/>
          <w:bCs/>
        </w:rPr>
        <w:t xml:space="preserve">General Structure: </w:t>
      </w:r>
    </w:p>
    <w:p w14:paraId="23614048" w14:textId="12E30041" w:rsidR="00A759C5" w:rsidRDefault="0042783F">
      <w:r w:rsidRPr="004431CE">
        <w:rPr>
          <w:i/>
          <w:iCs/>
        </w:rPr>
        <w:t>Introduction</w:t>
      </w:r>
      <w:r>
        <w:t xml:space="preserve"> – </w:t>
      </w:r>
      <w:r w:rsidR="009C4C28">
        <w:t>Brief introduction on what you have done within this area</w:t>
      </w:r>
      <w:r w:rsidR="004431CE">
        <w:t>.</w:t>
      </w:r>
      <w:r w:rsidR="009C4C28">
        <w:t xml:space="preserve"> </w:t>
      </w:r>
      <w:r>
        <w:t xml:space="preserve"> </w:t>
      </w:r>
    </w:p>
    <w:p w14:paraId="2F265E05" w14:textId="298D7596" w:rsidR="0042783F" w:rsidRDefault="0042783F">
      <w:r w:rsidRPr="004431CE">
        <w:rPr>
          <w:i/>
          <w:iCs/>
        </w:rPr>
        <w:t>Description</w:t>
      </w:r>
      <w:r>
        <w:t xml:space="preserve"> –</w:t>
      </w:r>
      <w:r w:rsidR="009C4C28">
        <w:t xml:space="preserve"> Provide details of your examples, such as what have you done and what has this involved</w:t>
      </w:r>
      <w:r w:rsidR="004431CE">
        <w:t>.</w:t>
      </w:r>
      <w:r w:rsidR="009C4C28">
        <w:t xml:space="preserve"> </w:t>
      </w:r>
    </w:p>
    <w:p w14:paraId="77A95ECF" w14:textId="6204A88D" w:rsidR="0042783F" w:rsidRDefault="0042783F">
      <w:r w:rsidRPr="004431CE">
        <w:rPr>
          <w:i/>
          <w:iCs/>
        </w:rPr>
        <w:t>Cause and effect</w:t>
      </w:r>
      <w:r>
        <w:t xml:space="preserve"> – how have your actions promoted quality improvements and good practice</w:t>
      </w:r>
      <w:r w:rsidR="009B0C39">
        <w:t xml:space="preserve">. Link to the core components of the Quality Practice Framework. </w:t>
      </w:r>
    </w:p>
    <w:p w14:paraId="14025D8E" w14:textId="653EB266" w:rsidR="0042783F" w:rsidRDefault="0042783F">
      <w:r w:rsidRPr="004431CE">
        <w:rPr>
          <w:i/>
          <w:iCs/>
        </w:rPr>
        <w:t>Outcomes</w:t>
      </w:r>
      <w:r>
        <w:t xml:space="preserve"> – what was the outcome of your actions</w:t>
      </w:r>
      <w:r w:rsidR="009C4C28">
        <w:t xml:space="preserve"> (this could be individual or for the wider profession) </w:t>
      </w:r>
    </w:p>
    <w:sectPr w:rsidR="0042783F">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E7D91" w14:textId="77777777" w:rsidR="004431CE" w:rsidRDefault="004431CE" w:rsidP="004431CE">
      <w:pPr>
        <w:spacing w:after="0" w:line="240" w:lineRule="auto"/>
      </w:pPr>
      <w:r>
        <w:separator/>
      </w:r>
    </w:p>
  </w:endnote>
  <w:endnote w:type="continuationSeparator" w:id="0">
    <w:p w14:paraId="11CF29FC" w14:textId="77777777" w:rsidR="004431CE" w:rsidRDefault="004431CE" w:rsidP="00443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81DEB" w14:textId="77777777" w:rsidR="004431CE" w:rsidRDefault="004431CE" w:rsidP="004431CE">
      <w:pPr>
        <w:spacing w:after="0" w:line="240" w:lineRule="auto"/>
      </w:pPr>
      <w:r>
        <w:separator/>
      </w:r>
    </w:p>
  </w:footnote>
  <w:footnote w:type="continuationSeparator" w:id="0">
    <w:p w14:paraId="484AAF64" w14:textId="77777777" w:rsidR="004431CE" w:rsidRDefault="004431CE" w:rsidP="004431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19902" w14:textId="48FDA4D6" w:rsidR="004431CE" w:rsidRDefault="004431CE" w:rsidP="004431CE">
    <w:pPr>
      <w:pStyle w:val="Header"/>
      <w:jc w:val="right"/>
    </w:pPr>
    <w:r>
      <w:rPr>
        <w:noProof/>
      </w:rPr>
      <w:drawing>
        <wp:inline distT="0" distB="0" distL="0" distR="0" wp14:anchorId="24E99C90" wp14:editId="745013C9">
          <wp:extent cx="1882458" cy="733425"/>
          <wp:effectExtent l="0" t="0" r="3810" b="0"/>
          <wp:docPr id="9242130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4465" cy="734207"/>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C04"/>
    <w:rsid w:val="00213C04"/>
    <w:rsid w:val="0042783F"/>
    <w:rsid w:val="004431CE"/>
    <w:rsid w:val="00483512"/>
    <w:rsid w:val="00562005"/>
    <w:rsid w:val="0098334C"/>
    <w:rsid w:val="009B0C39"/>
    <w:rsid w:val="009C4C28"/>
    <w:rsid w:val="00A759C5"/>
    <w:rsid w:val="00FD36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EE652"/>
  <w15:chartTrackingRefBased/>
  <w15:docId w15:val="{90AFB4C7-D261-461D-B52F-686207BAA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1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431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31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1CE"/>
  </w:style>
  <w:style w:type="paragraph" w:styleId="Footer">
    <w:name w:val="footer"/>
    <w:basedOn w:val="Normal"/>
    <w:link w:val="FooterChar"/>
    <w:uiPriority w:val="99"/>
    <w:unhideWhenUsed/>
    <w:rsid w:val="004431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1CE"/>
  </w:style>
  <w:style w:type="character" w:customStyle="1" w:styleId="Heading1Char">
    <w:name w:val="Heading 1 Char"/>
    <w:basedOn w:val="DefaultParagraphFont"/>
    <w:link w:val="Heading1"/>
    <w:uiPriority w:val="9"/>
    <w:rsid w:val="004431C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431C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Owens</dc:creator>
  <cp:keywords/>
  <dc:description/>
  <cp:lastModifiedBy>Natasha Owens</cp:lastModifiedBy>
  <cp:revision>4</cp:revision>
  <dcterms:created xsi:type="dcterms:W3CDTF">2023-06-13T01:27:00Z</dcterms:created>
  <dcterms:modified xsi:type="dcterms:W3CDTF">2023-06-14T06:25:00Z</dcterms:modified>
</cp:coreProperties>
</file>